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E9B" w:rsidRPr="008520C4" w:rsidRDefault="008520C4" w:rsidP="008520C4">
      <w:pPr>
        <w:jc w:val="center"/>
        <w:rPr>
          <w:rFonts w:ascii="Arial" w:hAnsi="Arial" w:cs="Arial"/>
          <w:sz w:val="28"/>
          <w:szCs w:val="28"/>
        </w:rPr>
      </w:pPr>
      <w:r w:rsidRPr="008520C4">
        <w:rPr>
          <w:rFonts w:ascii="Arial" w:hAnsi="Arial" w:cs="Arial"/>
          <w:sz w:val="28"/>
          <w:szCs w:val="28"/>
        </w:rPr>
        <w:t>Kansas Partnership for Accessible Technology</w:t>
      </w:r>
      <w:r w:rsidR="00504A6D">
        <w:rPr>
          <w:rFonts w:ascii="Arial" w:hAnsi="Arial" w:cs="Arial"/>
          <w:sz w:val="28"/>
          <w:szCs w:val="28"/>
        </w:rPr>
        <w:t xml:space="preserve"> (K</w:t>
      </w:r>
      <w:r w:rsidR="0053687C">
        <w:rPr>
          <w:rFonts w:ascii="Arial" w:hAnsi="Arial" w:cs="Arial"/>
          <w:sz w:val="28"/>
          <w:szCs w:val="28"/>
        </w:rPr>
        <w:t>PAT</w:t>
      </w:r>
      <w:r w:rsidR="00504A6D">
        <w:rPr>
          <w:rFonts w:ascii="Arial" w:hAnsi="Arial" w:cs="Arial"/>
          <w:sz w:val="28"/>
          <w:szCs w:val="28"/>
        </w:rPr>
        <w:t>)</w:t>
      </w:r>
    </w:p>
    <w:p w:rsidR="008520C4" w:rsidRDefault="008520C4" w:rsidP="008520C4">
      <w:pPr>
        <w:jc w:val="center"/>
        <w:rPr>
          <w:rFonts w:ascii="Arial" w:hAnsi="Arial" w:cs="Arial"/>
        </w:rPr>
      </w:pPr>
      <w:r w:rsidRPr="008520C4">
        <w:rPr>
          <w:rFonts w:ascii="Arial" w:hAnsi="Arial" w:cs="Arial"/>
          <w:b/>
        </w:rPr>
        <w:t>Meeting Minutes</w:t>
      </w:r>
      <w:r>
        <w:rPr>
          <w:rFonts w:ascii="Arial" w:hAnsi="Arial" w:cs="Arial"/>
        </w:rPr>
        <w:br/>
        <w:t xml:space="preserve">January </w:t>
      </w:r>
      <w:r w:rsidR="0053687C">
        <w:rPr>
          <w:rFonts w:ascii="Arial" w:hAnsi="Arial" w:cs="Arial"/>
        </w:rPr>
        <w:t>13</w:t>
      </w:r>
      <w:r>
        <w:rPr>
          <w:rFonts w:ascii="Arial" w:hAnsi="Arial" w:cs="Arial"/>
        </w:rPr>
        <w:t xml:space="preserve">, </w:t>
      </w:r>
      <w:r w:rsidR="0053687C">
        <w:rPr>
          <w:rFonts w:ascii="Arial" w:hAnsi="Arial" w:cs="Arial"/>
        </w:rPr>
        <w:t>2010</w:t>
      </w:r>
      <w:r>
        <w:rPr>
          <w:rFonts w:ascii="Arial" w:hAnsi="Arial" w:cs="Arial"/>
        </w:rPr>
        <w:br/>
        <w:t>Curtis State Office Building, Room 530, Topeka, KS</w:t>
      </w:r>
    </w:p>
    <w:p w:rsidR="008520C4" w:rsidRDefault="008520C4" w:rsidP="008520C4">
      <w:pPr>
        <w:jc w:val="center"/>
        <w:rPr>
          <w:rFonts w:ascii="Arial" w:hAnsi="Arial" w:cs="Arial"/>
        </w:rPr>
      </w:pPr>
    </w:p>
    <w:p w:rsidR="008520C4" w:rsidRDefault="008520C4" w:rsidP="008520C4">
      <w:pPr>
        <w:rPr>
          <w:rFonts w:ascii="Arial" w:hAnsi="Arial" w:cs="Arial"/>
        </w:rPr>
      </w:pPr>
      <w:r>
        <w:rPr>
          <w:rFonts w:ascii="Arial" w:hAnsi="Arial" w:cs="Arial"/>
        </w:rPr>
        <w:t xml:space="preserve">The meeting was called to order by </w:t>
      </w:r>
      <w:r w:rsidR="0053687C">
        <w:rPr>
          <w:rFonts w:ascii="Arial" w:hAnsi="Arial" w:cs="Arial"/>
        </w:rPr>
        <w:t>Martha</w:t>
      </w:r>
      <w:r>
        <w:rPr>
          <w:rFonts w:ascii="Arial" w:hAnsi="Arial" w:cs="Arial"/>
        </w:rPr>
        <w:t xml:space="preserve"> </w:t>
      </w:r>
      <w:r w:rsidR="0053687C">
        <w:rPr>
          <w:rFonts w:ascii="Arial" w:hAnsi="Arial" w:cs="Arial"/>
        </w:rPr>
        <w:t>Gabehart</w:t>
      </w:r>
      <w:r>
        <w:rPr>
          <w:rFonts w:ascii="Arial" w:hAnsi="Arial" w:cs="Arial"/>
        </w:rPr>
        <w:t>.  Those members present were:</w:t>
      </w:r>
    </w:p>
    <w:p w:rsidR="0053687C" w:rsidRDefault="0053687C" w:rsidP="0053687C">
      <w:pPr>
        <w:spacing w:line="240" w:lineRule="auto"/>
        <w:contextualSpacing/>
        <w:rPr>
          <w:rFonts w:ascii="Arial" w:hAnsi="Arial" w:cs="Arial"/>
        </w:rPr>
      </w:pPr>
      <w:r>
        <w:rPr>
          <w:rFonts w:ascii="Arial" w:hAnsi="Arial" w:cs="Arial"/>
        </w:rPr>
        <w:t>Martha Gabehart</w:t>
      </w:r>
      <w:r w:rsidR="008520C4">
        <w:rPr>
          <w:rFonts w:ascii="Arial" w:hAnsi="Arial" w:cs="Arial"/>
        </w:rPr>
        <w:br/>
        <w:t>Cole Robison</w:t>
      </w:r>
      <w:r w:rsidR="008520C4">
        <w:rPr>
          <w:rFonts w:ascii="Arial" w:hAnsi="Arial" w:cs="Arial"/>
        </w:rPr>
        <w:br/>
        <w:t>Anthony Fadale</w:t>
      </w:r>
      <w:r>
        <w:rPr>
          <w:rFonts w:ascii="Arial" w:hAnsi="Arial" w:cs="Arial"/>
        </w:rPr>
        <w:t xml:space="preserve"> – via phone bridge</w:t>
      </w:r>
    </w:p>
    <w:p w:rsidR="0053687C" w:rsidRDefault="0053687C" w:rsidP="0053687C">
      <w:pPr>
        <w:spacing w:line="240" w:lineRule="auto"/>
        <w:contextualSpacing/>
        <w:rPr>
          <w:rFonts w:ascii="Arial" w:hAnsi="Arial" w:cs="Arial"/>
        </w:rPr>
      </w:pPr>
      <w:r>
        <w:rPr>
          <w:rFonts w:ascii="Arial" w:hAnsi="Arial" w:cs="Arial"/>
        </w:rPr>
        <w:t>Michael Donnelly</w:t>
      </w:r>
    </w:p>
    <w:p w:rsidR="0053687C" w:rsidRDefault="0053687C" w:rsidP="0053687C">
      <w:pPr>
        <w:spacing w:line="240" w:lineRule="auto"/>
        <w:contextualSpacing/>
        <w:rPr>
          <w:rFonts w:ascii="Arial" w:hAnsi="Arial" w:cs="Arial"/>
        </w:rPr>
      </w:pPr>
      <w:r>
        <w:rPr>
          <w:rFonts w:ascii="Arial" w:hAnsi="Arial" w:cs="Arial"/>
        </w:rPr>
        <w:t>Mike Erickson</w:t>
      </w:r>
    </w:p>
    <w:p w:rsidR="0053687C" w:rsidRDefault="0053687C" w:rsidP="0053687C">
      <w:pPr>
        <w:spacing w:line="240" w:lineRule="auto"/>
        <w:contextualSpacing/>
        <w:rPr>
          <w:rFonts w:ascii="Arial" w:hAnsi="Arial" w:cs="Arial"/>
        </w:rPr>
      </w:pPr>
      <w:r>
        <w:rPr>
          <w:rFonts w:ascii="Arial" w:hAnsi="Arial" w:cs="Arial"/>
        </w:rPr>
        <w:t>Joe Hennes</w:t>
      </w:r>
    </w:p>
    <w:p w:rsidR="0053687C" w:rsidRDefault="0053687C" w:rsidP="0053687C">
      <w:pPr>
        <w:spacing w:line="240" w:lineRule="auto"/>
        <w:contextualSpacing/>
        <w:rPr>
          <w:rFonts w:ascii="Arial" w:hAnsi="Arial" w:cs="Arial"/>
        </w:rPr>
      </w:pPr>
      <w:r>
        <w:rPr>
          <w:rFonts w:ascii="Arial" w:hAnsi="Arial" w:cs="Arial"/>
        </w:rPr>
        <w:t>Wendy Dressler</w:t>
      </w:r>
    </w:p>
    <w:p w:rsidR="0053687C" w:rsidRDefault="0053687C" w:rsidP="0053687C">
      <w:pPr>
        <w:spacing w:line="240" w:lineRule="auto"/>
        <w:contextualSpacing/>
        <w:rPr>
          <w:rFonts w:ascii="Arial" w:hAnsi="Arial" w:cs="Arial"/>
        </w:rPr>
      </w:pPr>
      <w:r>
        <w:rPr>
          <w:rFonts w:ascii="Arial" w:hAnsi="Arial" w:cs="Arial"/>
        </w:rPr>
        <w:t>Joe Oborny</w:t>
      </w:r>
    </w:p>
    <w:p w:rsidR="0053687C" w:rsidRDefault="0053687C" w:rsidP="0053687C">
      <w:pPr>
        <w:spacing w:line="240" w:lineRule="auto"/>
        <w:contextualSpacing/>
        <w:rPr>
          <w:rFonts w:ascii="Arial" w:hAnsi="Arial" w:cs="Arial"/>
        </w:rPr>
      </w:pPr>
      <w:r>
        <w:rPr>
          <w:rFonts w:ascii="Arial" w:hAnsi="Arial" w:cs="Arial"/>
        </w:rPr>
        <w:t>Brenda Wilson</w:t>
      </w:r>
    </w:p>
    <w:p w:rsidR="0053687C" w:rsidRDefault="0053687C" w:rsidP="0053687C">
      <w:pPr>
        <w:spacing w:line="240" w:lineRule="auto"/>
        <w:contextualSpacing/>
        <w:rPr>
          <w:rFonts w:ascii="Arial" w:hAnsi="Arial" w:cs="Arial"/>
        </w:rPr>
      </w:pPr>
      <w:r>
        <w:rPr>
          <w:rFonts w:ascii="Arial" w:hAnsi="Arial" w:cs="Arial"/>
        </w:rPr>
        <w:t>Mike Branam</w:t>
      </w:r>
    </w:p>
    <w:p w:rsidR="0053687C" w:rsidRDefault="0053687C" w:rsidP="0053687C">
      <w:pPr>
        <w:spacing w:line="240" w:lineRule="auto"/>
        <w:contextualSpacing/>
        <w:rPr>
          <w:rFonts w:ascii="Arial" w:hAnsi="Arial" w:cs="Arial"/>
        </w:rPr>
      </w:pPr>
      <w:r>
        <w:rPr>
          <w:rFonts w:ascii="Arial" w:hAnsi="Arial" w:cs="Arial"/>
        </w:rPr>
        <w:t>Bill Roth</w:t>
      </w:r>
    </w:p>
    <w:p w:rsidR="0053687C" w:rsidRDefault="0053687C" w:rsidP="0053687C">
      <w:pPr>
        <w:spacing w:line="240" w:lineRule="auto"/>
        <w:contextualSpacing/>
        <w:rPr>
          <w:rFonts w:ascii="Arial" w:hAnsi="Arial" w:cs="Arial"/>
        </w:rPr>
      </w:pPr>
      <w:r>
        <w:rPr>
          <w:rFonts w:ascii="Arial" w:hAnsi="Arial" w:cs="Arial"/>
        </w:rPr>
        <w:t>Ivan Weichert</w:t>
      </w:r>
    </w:p>
    <w:p w:rsidR="0053687C" w:rsidRDefault="0053687C" w:rsidP="0053687C">
      <w:pPr>
        <w:spacing w:line="240" w:lineRule="auto"/>
        <w:contextualSpacing/>
        <w:rPr>
          <w:rFonts w:ascii="Arial" w:hAnsi="Arial" w:cs="Arial"/>
        </w:rPr>
      </w:pPr>
      <w:r>
        <w:rPr>
          <w:rFonts w:ascii="Arial" w:hAnsi="Arial" w:cs="Arial"/>
        </w:rPr>
        <w:t>Rep. Mike Burgess</w:t>
      </w:r>
    </w:p>
    <w:p w:rsidR="0053687C" w:rsidRDefault="0053687C" w:rsidP="0053687C">
      <w:pPr>
        <w:spacing w:line="240" w:lineRule="auto"/>
        <w:contextualSpacing/>
        <w:rPr>
          <w:rFonts w:ascii="Arial" w:hAnsi="Arial" w:cs="Arial"/>
        </w:rPr>
      </w:pPr>
      <w:r>
        <w:rPr>
          <w:rFonts w:ascii="Arial" w:hAnsi="Arial" w:cs="Arial"/>
        </w:rPr>
        <w:t>Chris Howe</w:t>
      </w:r>
    </w:p>
    <w:p w:rsidR="000B79F8" w:rsidRDefault="000B79F8" w:rsidP="0053687C">
      <w:pPr>
        <w:spacing w:line="240" w:lineRule="auto"/>
        <w:contextualSpacing/>
        <w:rPr>
          <w:rFonts w:ascii="Arial" w:hAnsi="Arial" w:cs="Arial"/>
        </w:rPr>
      </w:pPr>
      <w:r>
        <w:rPr>
          <w:rFonts w:ascii="Arial" w:hAnsi="Arial" w:cs="Arial"/>
        </w:rPr>
        <w:t>David Rosenthal</w:t>
      </w:r>
    </w:p>
    <w:p w:rsidR="0053687C" w:rsidRDefault="0053687C" w:rsidP="0053687C">
      <w:pPr>
        <w:spacing w:line="240" w:lineRule="auto"/>
        <w:contextualSpacing/>
        <w:rPr>
          <w:rFonts w:ascii="Arial" w:hAnsi="Arial" w:cs="Arial"/>
        </w:rPr>
      </w:pPr>
    </w:p>
    <w:p w:rsidR="003937ED" w:rsidRDefault="00301BB7" w:rsidP="003937ED">
      <w:pPr>
        <w:rPr>
          <w:rFonts w:ascii="Arial" w:hAnsi="Arial" w:cs="Arial"/>
        </w:rPr>
      </w:pPr>
      <w:r>
        <w:rPr>
          <w:rFonts w:ascii="Arial" w:hAnsi="Arial" w:cs="Arial"/>
        </w:rPr>
        <w:t>Martha Gabehart welcomed the group to the KPAT meeting</w:t>
      </w:r>
      <w:r w:rsidR="003937ED">
        <w:rPr>
          <w:rFonts w:ascii="Arial" w:hAnsi="Arial" w:cs="Arial"/>
        </w:rPr>
        <w:t xml:space="preserve"> and asked that everyone introduce themselves.</w:t>
      </w:r>
    </w:p>
    <w:p w:rsidR="003937ED" w:rsidRPr="00B0731C" w:rsidRDefault="00301BB7" w:rsidP="003937ED">
      <w:pPr>
        <w:rPr>
          <w:rFonts w:ascii="Arial" w:hAnsi="Arial" w:cs="Arial"/>
          <w:b/>
        </w:rPr>
      </w:pPr>
      <w:r w:rsidRPr="00B0731C">
        <w:rPr>
          <w:rFonts w:ascii="Arial" w:hAnsi="Arial" w:cs="Arial"/>
          <w:b/>
        </w:rPr>
        <w:t>I.</w:t>
      </w:r>
      <w:r w:rsidR="003937ED" w:rsidRPr="00B0731C">
        <w:rPr>
          <w:rFonts w:ascii="Arial" w:hAnsi="Arial" w:cs="Arial"/>
          <w:b/>
        </w:rPr>
        <w:t xml:space="preserve">    </w:t>
      </w:r>
      <w:r w:rsidRPr="00B0731C">
        <w:rPr>
          <w:rFonts w:ascii="Arial" w:hAnsi="Arial" w:cs="Arial"/>
          <w:b/>
        </w:rPr>
        <w:t>Approval: October Minutes</w:t>
      </w:r>
    </w:p>
    <w:p w:rsidR="00301BB7" w:rsidRDefault="00301BB7" w:rsidP="003937ED">
      <w:pPr>
        <w:rPr>
          <w:rFonts w:ascii="Arial" w:hAnsi="Arial" w:cs="Arial"/>
        </w:rPr>
      </w:pPr>
      <w:r>
        <w:rPr>
          <w:rFonts w:ascii="Arial" w:hAnsi="Arial" w:cs="Arial"/>
        </w:rPr>
        <w:t>The October meeting minutes were approved and seconded.</w:t>
      </w:r>
    </w:p>
    <w:p w:rsidR="00301BB7" w:rsidRPr="00B0731C" w:rsidRDefault="00301BB7" w:rsidP="003937ED">
      <w:pPr>
        <w:rPr>
          <w:rFonts w:ascii="Arial" w:hAnsi="Arial" w:cs="Arial"/>
          <w:b/>
        </w:rPr>
      </w:pPr>
      <w:r w:rsidRPr="00B0731C">
        <w:rPr>
          <w:rFonts w:ascii="Arial" w:hAnsi="Arial" w:cs="Arial"/>
          <w:b/>
        </w:rPr>
        <w:t>II</w:t>
      </w:r>
      <w:r w:rsidR="00944D4A" w:rsidRPr="00B0731C">
        <w:rPr>
          <w:rFonts w:ascii="Arial" w:hAnsi="Arial" w:cs="Arial"/>
          <w:b/>
        </w:rPr>
        <w:t>. Survey</w:t>
      </w:r>
      <w:r w:rsidRPr="00B0731C">
        <w:rPr>
          <w:rFonts w:ascii="Arial" w:hAnsi="Arial" w:cs="Arial"/>
          <w:b/>
        </w:rPr>
        <w:t xml:space="preserve"> Results and Communication Plan</w:t>
      </w:r>
    </w:p>
    <w:p w:rsidR="00301BB7" w:rsidRDefault="00944D4A" w:rsidP="003937ED">
      <w:pPr>
        <w:rPr>
          <w:rFonts w:ascii="Arial" w:hAnsi="Arial" w:cs="Arial"/>
        </w:rPr>
      </w:pPr>
      <w:r>
        <w:rPr>
          <w:rFonts w:ascii="Arial" w:hAnsi="Arial" w:cs="Arial"/>
        </w:rPr>
        <w:t>After</w:t>
      </w:r>
      <w:r w:rsidR="00B0731C">
        <w:rPr>
          <w:rFonts w:ascii="Arial" w:hAnsi="Arial" w:cs="Arial"/>
        </w:rPr>
        <w:t xml:space="preserve"> the last meeting in October a survey was sent out to board members.  Cole presented the results of this survey in his PowerPoint presentation located at </w:t>
      </w:r>
      <w:r w:rsidRPr="00944D4A">
        <w:t>http://da.ks.gov/kpat/meetings/2010/01/presentation_2010-01-13.pptx</w:t>
      </w:r>
      <w:r w:rsidR="00B0731C">
        <w:rPr>
          <w:rFonts w:ascii="Arial" w:hAnsi="Arial" w:cs="Arial"/>
        </w:rPr>
        <w:t xml:space="preserve">. </w:t>
      </w:r>
    </w:p>
    <w:p w:rsidR="00B0731C" w:rsidRPr="00944D4A" w:rsidRDefault="003D1B2D" w:rsidP="003937ED">
      <w:pPr>
        <w:rPr>
          <w:rFonts w:ascii="Arial" w:hAnsi="Arial" w:cs="Arial"/>
          <w:b/>
        </w:rPr>
      </w:pPr>
      <w:r w:rsidRPr="003D1B2D">
        <w:rPr>
          <w:rFonts w:ascii="Arial" w:hAnsi="Arial" w:cs="Arial"/>
          <w:b/>
        </w:rPr>
        <w:t>III. Status Updates</w:t>
      </w:r>
    </w:p>
    <w:p w:rsidR="00B0731C" w:rsidRDefault="00B0731C" w:rsidP="00B0731C">
      <w:pPr>
        <w:ind w:left="720"/>
        <w:rPr>
          <w:rFonts w:ascii="Arial" w:hAnsi="Arial" w:cs="Arial"/>
        </w:rPr>
      </w:pPr>
      <w:r w:rsidRPr="00005CC1">
        <w:rPr>
          <w:rFonts w:ascii="Arial" w:hAnsi="Arial" w:cs="Arial"/>
          <w:b/>
        </w:rPr>
        <w:t>Web Accessibility Assessment</w:t>
      </w:r>
      <w:r w:rsidR="00005CC1">
        <w:rPr>
          <w:rFonts w:ascii="Arial" w:hAnsi="Arial" w:cs="Arial"/>
        </w:rPr>
        <w:t xml:space="preserve"> – see Cole’s </w:t>
      </w:r>
      <w:r w:rsidR="00944D4A">
        <w:rPr>
          <w:rFonts w:ascii="Arial" w:hAnsi="Arial" w:cs="Arial"/>
        </w:rPr>
        <w:t>PowerPoint</w:t>
      </w:r>
      <w:r w:rsidR="00005CC1">
        <w:rPr>
          <w:rFonts w:ascii="Arial" w:hAnsi="Arial" w:cs="Arial"/>
        </w:rPr>
        <w:t xml:space="preserve"> presentation for details.</w:t>
      </w:r>
    </w:p>
    <w:p w:rsidR="00005CC1" w:rsidRDefault="00005CC1" w:rsidP="00B0731C">
      <w:pPr>
        <w:ind w:left="720"/>
        <w:rPr>
          <w:rFonts w:ascii="Arial" w:hAnsi="Arial" w:cs="Arial"/>
        </w:rPr>
      </w:pPr>
      <w:r>
        <w:rPr>
          <w:rFonts w:ascii="Arial" w:hAnsi="Arial" w:cs="Arial"/>
        </w:rPr>
        <w:t>Cole reported that we are still working toward a baseline assessment and that we have applied for an INK grant that would provide a greatly expanded assessment.</w:t>
      </w:r>
    </w:p>
    <w:p w:rsidR="00005CC1" w:rsidRDefault="00005CC1" w:rsidP="00B0731C">
      <w:pPr>
        <w:ind w:left="720"/>
        <w:rPr>
          <w:rFonts w:ascii="Arial" w:hAnsi="Arial" w:cs="Arial"/>
        </w:rPr>
      </w:pPr>
      <w:r>
        <w:rPr>
          <w:rFonts w:ascii="Arial" w:hAnsi="Arial" w:cs="Arial"/>
        </w:rPr>
        <w:t>A question was asked as to when we might know about the INK grant.  Joe Hennes, who is on the INK board, said that the December meeting was cancelled because of the snow storms.  There was an abbreviated meeting this week and the majority of the December agenda was pushed to the February meeting.</w:t>
      </w:r>
    </w:p>
    <w:p w:rsidR="00005CC1" w:rsidRDefault="00005CC1" w:rsidP="00B0731C">
      <w:pPr>
        <w:ind w:left="720"/>
        <w:rPr>
          <w:rFonts w:ascii="Arial" w:hAnsi="Arial" w:cs="Arial"/>
        </w:rPr>
      </w:pPr>
      <w:r>
        <w:rPr>
          <w:rFonts w:ascii="Arial" w:hAnsi="Arial" w:cs="Arial"/>
        </w:rPr>
        <w:lastRenderedPageBreak/>
        <w:t>In the meantime Cole has used a shareware accessibility checker</w:t>
      </w:r>
      <w:r w:rsidR="00944D4A">
        <w:rPr>
          <w:rFonts w:ascii="Arial" w:hAnsi="Arial" w:cs="Arial"/>
        </w:rPr>
        <w:t xml:space="preserve">, </w:t>
      </w:r>
      <w:hyperlink r:id="rId6" w:history="1">
        <w:r w:rsidR="00944D4A" w:rsidRPr="00944D4A">
          <w:rPr>
            <w:rStyle w:val="Hyperlink"/>
            <w:rFonts w:ascii="Arial" w:hAnsi="Arial" w:cs="Arial"/>
          </w:rPr>
          <w:t>Total Validator Pro</w:t>
        </w:r>
      </w:hyperlink>
      <w:r w:rsidR="0084303E">
        <w:t>,</w:t>
      </w:r>
      <w:r w:rsidR="0084303E">
        <w:rPr>
          <w:rFonts w:ascii="Arial" w:hAnsi="Arial" w:cs="Arial"/>
        </w:rPr>
        <w:t xml:space="preserve"> that</w:t>
      </w:r>
      <w:r>
        <w:rPr>
          <w:rFonts w:ascii="Arial" w:hAnsi="Arial" w:cs="Arial"/>
        </w:rPr>
        <w:t xml:space="preserve"> </w:t>
      </w:r>
      <w:r w:rsidR="00944D4A">
        <w:rPr>
          <w:rFonts w:ascii="Arial" w:hAnsi="Arial" w:cs="Arial"/>
        </w:rPr>
        <w:t>enables checking of</w:t>
      </w:r>
      <w:r>
        <w:rPr>
          <w:rFonts w:ascii="Arial" w:hAnsi="Arial" w:cs="Arial"/>
        </w:rPr>
        <w:t xml:space="preserve"> an entire site or a certain folder within a site to get some preliminary ideas of where </w:t>
      </w:r>
      <w:r w:rsidR="006D00AF">
        <w:rPr>
          <w:rFonts w:ascii="Arial" w:hAnsi="Arial" w:cs="Arial"/>
        </w:rPr>
        <w:t xml:space="preserve">KPAT member entity </w:t>
      </w:r>
      <w:r w:rsidR="00944D4A">
        <w:rPr>
          <w:rFonts w:ascii="Arial" w:hAnsi="Arial" w:cs="Arial"/>
        </w:rPr>
        <w:t>sites</w:t>
      </w:r>
      <w:r w:rsidR="006D00AF">
        <w:rPr>
          <w:rFonts w:ascii="Arial" w:hAnsi="Arial" w:cs="Arial"/>
        </w:rPr>
        <w:t>, as a sample,</w:t>
      </w:r>
      <w:r>
        <w:rPr>
          <w:rFonts w:ascii="Arial" w:hAnsi="Arial" w:cs="Arial"/>
        </w:rPr>
        <w:t xml:space="preserve"> stand as far as accessibility.  It doesn’t have the reporting capabilities that an enterprise would need but it’s a place to start.  Details of his findings are located in the </w:t>
      </w:r>
      <w:r w:rsidR="006D00AF">
        <w:rPr>
          <w:rFonts w:ascii="Arial" w:hAnsi="Arial" w:cs="Arial"/>
        </w:rPr>
        <w:t>PowerPoint</w:t>
      </w:r>
      <w:r>
        <w:rPr>
          <w:rFonts w:ascii="Arial" w:hAnsi="Arial" w:cs="Arial"/>
        </w:rPr>
        <w:t xml:space="preserve"> presentation.</w:t>
      </w:r>
    </w:p>
    <w:p w:rsidR="00005CC1" w:rsidRDefault="00005CC1" w:rsidP="00B0731C">
      <w:pPr>
        <w:ind w:left="720"/>
        <w:rPr>
          <w:rFonts w:ascii="Arial" w:hAnsi="Arial" w:cs="Arial"/>
        </w:rPr>
      </w:pPr>
      <w:r w:rsidRPr="00005CC1">
        <w:rPr>
          <w:rFonts w:ascii="Arial" w:hAnsi="Arial" w:cs="Arial"/>
          <w:b/>
        </w:rPr>
        <w:t>Captioning</w:t>
      </w:r>
    </w:p>
    <w:p w:rsidR="00005CC1" w:rsidRDefault="00005CC1" w:rsidP="00B0731C">
      <w:pPr>
        <w:ind w:left="720"/>
        <w:rPr>
          <w:rFonts w:ascii="Arial" w:hAnsi="Arial" w:cs="Arial"/>
        </w:rPr>
      </w:pPr>
      <w:r>
        <w:rPr>
          <w:rFonts w:ascii="Arial" w:hAnsi="Arial" w:cs="Arial"/>
        </w:rPr>
        <w:t>Much research is needed in the area of captioning to develop expertise,</w:t>
      </w:r>
      <w:r w:rsidR="0085134C">
        <w:rPr>
          <w:rFonts w:ascii="Arial" w:hAnsi="Arial" w:cs="Arial"/>
        </w:rPr>
        <w:t xml:space="preserve"> deal with the many facets of providing captioning, etc.  The INK grant </w:t>
      </w:r>
      <w:r w:rsidR="006D00AF">
        <w:rPr>
          <w:rFonts w:ascii="Arial" w:hAnsi="Arial" w:cs="Arial"/>
        </w:rPr>
        <w:t xml:space="preserve">would </w:t>
      </w:r>
      <w:r w:rsidR="0085134C">
        <w:rPr>
          <w:rFonts w:ascii="Arial" w:hAnsi="Arial" w:cs="Arial"/>
        </w:rPr>
        <w:t>allow us to pilot live and recorded captioning, assess and demonstrate feasibility, test various software and services, purchase encoding equipment and develop a roadmap.</w:t>
      </w:r>
    </w:p>
    <w:p w:rsidR="0085134C" w:rsidRDefault="0085134C" w:rsidP="00B0731C">
      <w:pPr>
        <w:ind w:left="720"/>
        <w:rPr>
          <w:rFonts w:ascii="Arial" w:hAnsi="Arial" w:cs="Arial"/>
        </w:rPr>
      </w:pPr>
      <w:r>
        <w:rPr>
          <w:rFonts w:ascii="Arial" w:hAnsi="Arial" w:cs="Arial"/>
        </w:rPr>
        <w:t>This part of the presentation generated much discussion about the lack of captioning or interpreters at the State of the State address</w:t>
      </w:r>
      <w:r w:rsidR="006D00AF">
        <w:rPr>
          <w:rFonts w:ascii="Arial" w:hAnsi="Arial" w:cs="Arial"/>
        </w:rPr>
        <w:t>, as an example of a recent, high-profile event for which captioning was not provided</w:t>
      </w:r>
      <w:r>
        <w:rPr>
          <w:rFonts w:ascii="Arial" w:hAnsi="Arial" w:cs="Arial"/>
        </w:rPr>
        <w:t xml:space="preserve">.  </w:t>
      </w:r>
      <w:r w:rsidR="006D00AF">
        <w:rPr>
          <w:rFonts w:ascii="Arial" w:hAnsi="Arial" w:cs="Arial"/>
        </w:rPr>
        <w:t xml:space="preserve">It was stated that this address has been captioned in the past. It was speculated that not having the text ahead of time may have been a factor, though, it was stated, this is not a justification. </w:t>
      </w:r>
      <w:r>
        <w:rPr>
          <w:rFonts w:ascii="Arial" w:hAnsi="Arial" w:cs="Arial"/>
        </w:rPr>
        <w:t xml:space="preserve">It was </w:t>
      </w:r>
      <w:r w:rsidR="006D00AF">
        <w:rPr>
          <w:rFonts w:ascii="Arial" w:hAnsi="Arial" w:cs="Arial"/>
        </w:rPr>
        <w:t xml:space="preserve">also </w:t>
      </w:r>
      <w:r>
        <w:rPr>
          <w:rFonts w:ascii="Arial" w:hAnsi="Arial" w:cs="Arial"/>
        </w:rPr>
        <w:t xml:space="preserve">stated that real time captioning is </w:t>
      </w:r>
      <w:r w:rsidR="006D00AF">
        <w:rPr>
          <w:rFonts w:ascii="Arial" w:hAnsi="Arial" w:cs="Arial"/>
        </w:rPr>
        <w:t xml:space="preserve">sometimes </w:t>
      </w:r>
      <w:r>
        <w:rPr>
          <w:rFonts w:ascii="Arial" w:hAnsi="Arial" w:cs="Arial"/>
        </w:rPr>
        <w:t xml:space="preserve">better </w:t>
      </w:r>
      <w:r w:rsidR="006D00AF">
        <w:rPr>
          <w:rFonts w:ascii="Arial" w:hAnsi="Arial" w:cs="Arial"/>
        </w:rPr>
        <w:t>anyway</w:t>
      </w:r>
      <w:r>
        <w:rPr>
          <w:rFonts w:ascii="Arial" w:hAnsi="Arial" w:cs="Arial"/>
        </w:rPr>
        <w:t>.</w:t>
      </w:r>
    </w:p>
    <w:p w:rsidR="006D00AF" w:rsidRDefault="006D00AF" w:rsidP="00B0731C">
      <w:pPr>
        <w:ind w:left="720"/>
        <w:rPr>
          <w:rFonts w:ascii="Arial" w:hAnsi="Arial" w:cs="Arial"/>
        </w:rPr>
      </w:pPr>
      <w:r>
        <w:rPr>
          <w:rFonts w:ascii="Arial" w:hAnsi="Arial" w:cs="Arial"/>
        </w:rPr>
        <w:t xml:space="preserve">It was suggested that a needs assessment be conducted at the outset of any captioning efforts to determine the scope of the </w:t>
      </w:r>
      <w:r w:rsidR="00FE060E">
        <w:rPr>
          <w:rFonts w:ascii="Arial" w:hAnsi="Arial" w:cs="Arial"/>
        </w:rPr>
        <w:t>issue</w:t>
      </w:r>
      <w:r>
        <w:rPr>
          <w:rFonts w:ascii="Arial" w:hAnsi="Arial" w:cs="Arial"/>
        </w:rPr>
        <w:t xml:space="preserve">, though it was also clear that </w:t>
      </w:r>
      <w:r w:rsidR="00FE060E">
        <w:rPr>
          <w:rFonts w:ascii="Arial" w:hAnsi="Arial" w:cs="Arial"/>
        </w:rPr>
        <w:t xml:space="preserve">video is being delivered now and </w:t>
      </w:r>
      <w:r>
        <w:rPr>
          <w:rFonts w:ascii="Arial" w:hAnsi="Arial" w:cs="Arial"/>
        </w:rPr>
        <w:t>agencies are eager for assistance in this area.</w:t>
      </w:r>
    </w:p>
    <w:p w:rsidR="006D00AF" w:rsidRDefault="006D00AF" w:rsidP="00B0731C">
      <w:pPr>
        <w:ind w:left="720"/>
        <w:rPr>
          <w:rFonts w:ascii="Arial" w:hAnsi="Arial" w:cs="Arial"/>
        </w:rPr>
      </w:pPr>
      <w:r>
        <w:rPr>
          <w:rFonts w:ascii="Arial" w:hAnsi="Arial" w:cs="Arial"/>
        </w:rPr>
        <w:t>It was also suggested that an effort should be made to gather information from any agencies already pursuing captioning on their own</w:t>
      </w:r>
      <w:r w:rsidR="00FE060E">
        <w:rPr>
          <w:rFonts w:ascii="Arial" w:hAnsi="Arial" w:cs="Arial"/>
        </w:rPr>
        <w:t>, to leverage work already done, lessons learned, etc., though no such efforts were mentioned specifically.</w:t>
      </w:r>
    </w:p>
    <w:p w:rsidR="003A6929" w:rsidRDefault="003A6929" w:rsidP="003A6929">
      <w:pPr>
        <w:ind w:left="720"/>
        <w:rPr>
          <w:rFonts w:ascii="Arial" w:hAnsi="Arial" w:cs="Arial"/>
        </w:rPr>
      </w:pPr>
      <w:r>
        <w:rPr>
          <w:rFonts w:ascii="Arial" w:hAnsi="Arial" w:cs="Arial"/>
        </w:rPr>
        <w:t>Discussion – We need a good clear definition of undue burden</w:t>
      </w:r>
      <w:r w:rsidR="00FE060E">
        <w:rPr>
          <w:rFonts w:ascii="Arial" w:hAnsi="Arial" w:cs="Arial"/>
        </w:rPr>
        <w:t>, and process for handling a potentially high volume of requests</w:t>
      </w:r>
      <w:r>
        <w:rPr>
          <w:rFonts w:ascii="Arial" w:hAnsi="Arial" w:cs="Arial"/>
        </w:rPr>
        <w:t xml:space="preserve">. The deadline for meeting the latest guideline requirements is October 2010.  That’s not much time to get ready and to submit undue burden applications for non-compliance. </w:t>
      </w:r>
    </w:p>
    <w:p w:rsidR="003A6929" w:rsidRDefault="003A6929" w:rsidP="00B0731C">
      <w:pPr>
        <w:ind w:left="720"/>
        <w:rPr>
          <w:rFonts w:ascii="Arial" w:hAnsi="Arial" w:cs="Arial"/>
        </w:rPr>
      </w:pPr>
      <w:r>
        <w:rPr>
          <w:rFonts w:ascii="Arial" w:hAnsi="Arial" w:cs="Arial"/>
        </w:rPr>
        <w:t>Video captioning is expensive and agencies need to identify website needs and needs for video.  Agencies need to start budgeting for these needs.  We also need to take a look</w:t>
      </w:r>
      <w:r w:rsidR="00FE060E">
        <w:rPr>
          <w:rFonts w:ascii="Arial" w:hAnsi="Arial" w:cs="Arial"/>
        </w:rPr>
        <w:t xml:space="preserve"> </w:t>
      </w:r>
      <w:r>
        <w:rPr>
          <w:rFonts w:ascii="Arial" w:hAnsi="Arial" w:cs="Arial"/>
        </w:rPr>
        <w:t xml:space="preserve">at </w:t>
      </w:r>
      <w:r w:rsidR="00FE060E">
        <w:rPr>
          <w:rFonts w:ascii="Arial" w:hAnsi="Arial" w:cs="Arial"/>
        </w:rPr>
        <w:t xml:space="preserve">content </w:t>
      </w:r>
      <w:r>
        <w:rPr>
          <w:rFonts w:ascii="Arial" w:hAnsi="Arial" w:cs="Arial"/>
        </w:rPr>
        <w:t xml:space="preserve">on our sites and ask ourselves “is it important enough that it should be made accessible or not have it on the site”. It should be accessible to everyone.  Anthony stated that the intention of </w:t>
      </w:r>
      <w:r w:rsidR="00FE060E">
        <w:rPr>
          <w:rFonts w:ascii="Arial" w:hAnsi="Arial" w:cs="Arial"/>
        </w:rPr>
        <w:t xml:space="preserve">the requirements, and the </w:t>
      </w:r>
      <w:r>
        <w:rPr>
          <w:rFonts w:ascii="Arial" w:hAnsi="Arial" w:cs="Arial"/>
        </w:rPr>
        <w:t>undue burden</w:t>
      </w:r>
      <w:r w:rsidR="00FE060E">
        <w:rPr>
          <w:rFonts w:ascii="Arial" w:hAnsi="Arial" w:cs="Arial"/>
        </w:rPr>
        <w:t xml:space="preserve"> process,</w:t>
      </w:r>
      <w:r>
        <w:rPr>
          <w:rFonts w:ascii="Arial" w:hAnsi="Arial" w:cs="Arial"/>
        </w:rPr>
        <w:t xml:space="preserve"> </w:t>
      </w:r>
      <w:r w:rsidR="00FE060E">
        <w:rPr>
          <w:rFonts w:ascii="Arial" w:hAnsi="Arial" w:cs="Arial"/>
        </w:rPr>
        <w:t>i</w:t>
      </w:r>
      <w:r>
        <w:rPr>
          <w:rFonts w:ascii="Arial" w:hAnsi="Arial" w:cs="Arial"/>
        </w:rPr>
        <w:t>s not to shut everything down but to give the opportunity to assess for undue burden.  It’s not punitive.</w:t>
      </w:r>
    </w:p>
    <w:p w:rsidR="003A6929" w:rsidRDefault="003A6929" w:rsidP="00B0731C">
      <w:pPr>
        <w:ind w:left="720"/>
        <w:rPr>
          <w:rFonts w:ascii="Arial" w:hAnsi="Arial" w:cs="Arial"/>
        </w:rPr>
      </w:pPr>
      <w:r>
        <w:rPr>
          <w:rFonts w:ascii="Arial" w:hAnsi="Arial" w:cs="Arial"/>
        </w:rPr>
        <w:t>There is more than likely an awareness problem regarding many agencies not knowing when the deadline is.</w:t>
      </w:r>
    </w:p>
    <w:p w:rsidR="003A6929" w:rsidRDefault="003A6929" w:rsidP="00B0731C">
      <w:pPr>
        <w:ind w:left="720"/>
        <w:rPr>
          <w:rFonts w:ascii="Arial" w:hAnsi="Arial" w:cs="Arial"/>
        </w:rPr>
      </w:pPr>
      <w:r>
        <w:rPr>
          <w:rFonts w:ascii="Arial" w:hAnsi="Arial" w:cs="Arial"/>
        </w:rPr>
        <w:t xml:space="preserve">Joe </w:t>
      </w:r>
      <w:r w:rsidR="00FE060E">
        <w:rPr>
          <w:rFonts w:ascii="Arial" w:hAnsi="Arial" w:cs="Arial"/>
        </w:rPr>
        <w:t xml:space="preserve">Hennes </w:t>
      </w:r>
      <w:r>
        <w:rPr>
          <w:rFonts w:ascii="Arial" w:hAnsi="Arial" w:cs="Arial"/>
        </w:rPr>
        <w:t>would like to work this in</w:t>
      </w:r>
      <w:r w:rsidR="00CB70FB">
        <w:rPr>
          <w:rFonts w:ascii="Arial" w:hAnsi="Arial" w:cs="Arial"/>
        </w:rPr>
        <w:t>to</w:t>
      </w:r>
      <w:r>
        <w:rPr>
          <w:rFonts w:ascii="Arial" w:hAnsi="Arial" w:cs="Arial"/>
        </w:rPr>
        <w:t xml:space="preserve"> the ITEC meeting next week.  Bill Roth stated that </w:t>
      </w:r>
      <w:r w:rsidR="00FE060E">
        <w:rPr>
          <w:rFonts w:ascii="Arial" w:hAnsi="Arial" w:cs="Arial"/>
        </w:rPr>
        <w:t xml:space="preserve">the </w:t>
      </w:r>
      <w:r>
        <w:rPr>
          <w:rFonts w:ascii="Arial" w:hAnsi="Arial" w:cs="Arial"/>
        </w:rPr>
        <w:t>ITAB community should be reminded that this deadline is coming up.</w:t>
      </w:r>
    </w:p>
    <w:p w:rsidR="003A6929" w:rsidRPr="00CB70FB" w:rsidRDefault="00CB70FB" w:rsidP="00CB70FB">
      <w:pPr>
        <w:rPr>
          <w:rFonts w:ascii="Arial" w:hAnsi="Arial" w:cs="Arial"/>
          <w:b/>
        </w:rPr>
      </w:pPr>
      <w:r w:rsidRPr="00CB70FB">
        <w:rPr>
          <w:rFonts w:ascii="Arial" w:hAnsi="Arial" w:cs="Arial"/>
          <w:b/>
        </w:rPr>
        <w:t>IV. Bill Draft</w:t>
      </w:r>
    </w:p>
    <w:p w:rsidR="00CB70FB" w:rsidRDefault="00BA0082" w:rsidP="00CB70FB">
      <w:pPr>
        <w:rPr>
          <w:rFonts w:ascii="Arial" w:hAnsi="Arial" w:cs="Arial"/>
        </w:rPr>
      </w:pPr>
      <w:r>
        <w:rPr>
          <w:rFonts w:ascii="Arial" w:hAnsi="Arial" w:cs="Arial"/>
        </w:rPr>
        <w:t xml:space="preserve">Cole presented information on a draft bill that would establish the KPAT in statute, as well as require accessibility standards in procurement, and set up a framework for ensuring compliance of state </w:t>
      </w:r>
      <w:r>
        <w:rPr>
          <w:rFonts w:ascii="Arial" w:hAnsi="Arial" w:cs="Arial"/>
        </w:rPr>
        <w:lastRenderedPageBreak/>
        <w:t>agency technology</w:t>
      </w:r>
      <w:r w:rsidR="006718E5">
        <w:rPr>
          <w:rFonts w:ascii="Arial" w:hAnsi="Arial" w:cs="Arial"/>
        </w:rPr>
        <w:t xml:space="preserve"> with such standards that harmonizes with the Section 508 guidelines. This o</w:t>
      </w:r>
      <w:r w:rsidR="00CB70FB">
        <w:rPr>
          <w:rFonts w:ascii="Arial" w:hAnsi="Arial" w:cs="Arial"/>
        </w:rPr>
        <w:t xml:space="preserve">pportunity arose </w:t>
      </w:r>
      <w:r w:rsidR="006718E5">
        <w:rPr>
          <w:rFonts w:ascii="Arial" w:hAnsi="Arial" w:cs="Arial"/>
        </w:rPr>
        <w:t xml:space="preserve">after the last KPAT meeting, and the draft legislation was </w:t>
      </w:r>
      <w:r>
        <w:rPr>
          <w:rFonts w:ascii="Arial" w:hAnsi="Arial" w:cs="Arial"/>
        </w:rPr>
        <w:t>based on legislation passed in about a dozen other states</w:t>
      </w:r>
      <w:r w:rsidR="006718E5">
        <w:rPr>
          <w:rFonts w:ascii="Arial" w:hAnsi="Arial" w:cs="Arial"/>
        </w:rPr>
        <w:t>. The</w:t>
      </w:r>
      <w:r w:rsidR="00CB70FB">
        <w:rPr>
          <w:rFonts w:ascii="Arial" w:hAnsi="Arial" w:cs="Arial"/>
        </w:rPr>
        <w:t xml:space="preserve"> Joint Committee on Information Technology </w:t>
      </w:r>
      <w:r w:rsidR="006718E5">
        <w:rPr>
          <w:rFonts w:ascii="Arial" w:hAnsi="Arial" w:cs="Arial"/>
        </w:rPr>
        <w:t xml:space="preserve">had requested a briefing on the INK Grant </w:t>
      </w:r>
      <w:r w:rsidR="00CB70FB">
        <w:rPr>
          <w:rFonts w:ascii="Arial" w:hAnsi="Arial" w:cs="Arial"/>
        </w:rPr>
        <w:t xml:space="preserve">on December 15, </w:t>
      </w:r>
      <w:r w:rsidR="006718E5">
        <w:rPr>
          <w:rFonts w:ascii="Arial" w:hAnsi="Arial" w:cs="Arial"/>
        </w:rPr>
        <w:t xml:space="preserve">and this model legislation was also presented after the testimony was concluded. </w:t>
      </w:r>
      <w:r w:rsidR="00CB70FB">
        <w:rPr>
          <w:rFonts w:ascii="Arial" w:hAnsi="Arial" w:cs="Arial"/>
        </w:rPr>
        <w:t>Rep.</w:t>
      </w:r>
      <w:r>
        <w:rPr>
          <w:rFonts w:ascii="Arial" w:hAnsi="Arial" w:cs="Arial"/>
        </w:rPr>
        <w:t>’s</w:t>
      </w:r>
      <w:r w:rsidR="00CB70FB">
        <w:rPr>
          <w:rFonts w:ascii="Arial" w:hAnsi="Arial" w:cs="Arial"/>
        </w:rPr>
        <w:t xml:space="preserve"> Jim Morrison </w:t>
      </w:r>
      <w:r>
        <w:rPr>
          <w:rFonts w:ascii="Arial" w:hAnsi="Arial" w:cs="Arial"/>
        </w:rPr>
        <w:t xml:space="preserve">and Mike Burgess </w:t>
      </w:r>
      <w:r w:rsidR="006718E5">
        <w:rPr>
          <w:rFonts w:ascii="Arial" w:hAnsi="Arial" w:cs="Arial"/>
        </w:rPr>
        <w:t xml:space="preserve">expressed support for the measure and suggested the draft be sent to the </w:t>
      </w:r>
      <w:r w:rsidR="00CB70FB">
        <w:rPr>
          <w:rFonts w:ascii="Arial" w:hAnsi="Arial" w:cs="Arial"/>
        </w:rPr>
        <w:t>Revisor of Statutes</w:t>
      </w:r>
      <w:r w:rsidR="006718E5">
        <w:rPr>
          <w:rFonts w:ascii="Arial" w:hAnsi="Arial" w:cs="Arial"/>
        </w:rPr>
        <w:t xml:space="preserve"> to be reviewed and put in bill form.  Cole then met with Rep. Morrison and the R</w:t>
      </w:r>
      <w:r w:rsidR="00CB70FB">
        <w:rPr>
          <w:rFonts w:ascii="Arial" w:hAnsi="Arial" w:cs="Arial"/>
        </w:rPr>
        <w:t>evisor</w:t>
      </w:r>
      <w:r w:rsidR="006718E5">
        <w:rPr>
          <w:rFonts w:ascii="Arial" w:hAnsi="Arial" w:cs="Arial"/>
        </w:rPr>
        <w:t>’s office</w:t>
      </w:r>
      <w:r w:rsidR="00CB70FB">
        <w:rPr>
          <w:rFonts w:ascii="Arial" w:hAnsi="Arial" w:cs="Arial"/>
        </w:rPr>
        <w:t xml:space="preserve"> about revisions to the draft.  Rep. Morrison had asked for it to be brought before the Government Efficiency and Fiscal Oversight</w:t>
      </w:r>
      <w:r w:rsidR="001360B2">
        <w:rPr>
          <w:rFonts w:ascii="Arial" w:hAnsi="Arial" w:cs="Arial"/>
        </w:rPr>
        <w:t xml:space="preserve"> Committee</w:t>
      </w:r>
      <w:r w:rsidR="00CB70FB">
        <w:rPr>
          <w:rFonts w:ascii="Arial" w:hAnsi="Arial" w:cs="Arial"/>
        </w:rPr>
        <w:t>, which he chairs</w:t>
      </w:r>
      <w:r w:rsidR="001360B2">
        <w:rPr>
          <w:rFonts w:ascii="Arial" w:hAnsi="Arial" w:cs="Arial"/>
        </w:rPr>
        <w:t>,</w:t>
      </w:r>
      <w:r w:rsidR="006718E5">
        <w:rPr>
          <w:rFonts w:ascii="Arial" w:hAnsi="Arial" w:cs="Arial"/>
        </w:rPr>
        <w:t xml:space="preserve"> on Tuesday for introduction. </w:t>
      </w:r>
    </w:p>
    <w:p w:rsidR="00CB70FB" w:rsidRPr="007059D6" w:rsidRDefault="00CB70FB" w:rsidP="000D1CC9">
      <w:pPr>
        <w:rPr>
          <w:rFonts w:ascii="Arial" w:hAnsi="Arial" w:cs="Arial"/>
          <w:b/>
        </w:rPr>
      </w:pPr>
      <w:r w:rsidRPr="007059D6">
        <w:rPr>
          <w:rFonts w:ascii="Arial" w:hAnsi="Arial" w:cs="Arial"/>
          <w:b/>
        </w:rPr>
        <w:t>Discussion and Consensus</w:t>
      </w:r>
    </w:p>
    <w:p w:rsidR="000B79F8" w:rsidRDefault="0084303E" w:rsidP="000D1CC9">
      <w:pPr>
        <w:rPr>
          <w:rFonts w:ascii="Arial" w:hAnsi="Arial" w:cs="Arial"/>
        </w:rPr>
      </w:pPr>
      <w:r>
        <w:rPr>
          <w:rFonts w:ascii="Arial" w:hAnsi="Arial" w:cs="Arial"/>
        </w:rPr>
        <w:t xml:space="preserve">Ivan stated that he thought this </w:t>
      </w:r>
      <w:r w:rsidR="001360B2">
        <w:rPr>
          <w:rFonts w:ascii="Arial" w:hAnsi="Arial" w:cs="Arial"/>
        </w:rPr>
        <w:t xml:space="preserve">would </w:t>
      </w:r>
      <w:r w:rsidR="00CB70FB">
        <w:rPr>
          <w:rFonts w:ascii="Arial" w:hAnsi="Arial" w:cs="Arial"/>
        </w:rPr>
        <w:t>be the 3</w:t>
      </w:r>
      <w:r w:rsidR="00CB70FB" w:rsidRPr="00CB70FB">
        <w:rPr>
          <w:rFonts w:ascii="Arial" w:hAnsi="Arial" w:cs="Arial"/>
          <w:vertAlign w:val="superscript"/>
        </w:rPr>
        <w:t>rd</w:t>
      </w:r>
      <w:r w:rsidR="00CB70FB">
        <w:rPr>
          <w:rFonts w:ascii="Arial" w:hAnsi="Arial" w:cs="Arial"/>
        </w:rPr>
        <w:t xml:space="preserve"> time that we’ve established </w:t>
      </w:r>
      <w:r w:rsidR="001360B2">
        <w:rPr>
          <w:rFonts w:ascii="Arial" w:hAnsi="Arial" w:cs="Arial"/>
        </w:rPr>
        <w:t xml:space="preserve">the </w:t>
      </w:r>
      <w:r w:rsidR="00CB70FB">
        <w:rPr>
          <w:rFonts w:ascii="Arial" w:hAnsi="Arial" w:cs="Arial"/>
        </w:rPr>
        <w:t xml:space="preserve">KPAT </w:t>
      </w:r>
      <w:r w:rsidR="001360B2">
        <w:rPr>
          <w:rFonts w:ascii="Arial" w:hAnsi="Arial" w:cs="Arial"/>
        </w:rPr>
        <w:t>(counting an early proposal to attempt to do so through ITEC policy, which was abandoned in favor of the executive order approach)</w:t>
      </w:r>
      <w:r w:rsidR="00BA0181">
        <w:rPr>
          <w:rFonts w:ascii="Arial" w:hAnsi="Arial" w:cs="Arial"/>
        </w:rPr>
        <w:t>.</w:t>
      </w:r>
      <w:r w:rsidR="00EA7F0D">
        <w:rPr>
          <w:rFonts w:ascii="Arial" w:hAnsi="Arial" w:cs="Arial"/>
        </w:rPr>
        <w:t xml:space="preserve"> </w:t>
      </w:r>
      <w:r>
        <w:rPr>
          <w:rFonts w:ascii="Arial" w:hAnsi="Arial" w:cs="Arial"/>
        </w:rPr>
        <w:t>C</w:t>
      </w:r>
      <w:r w:rsidR="00BA0181">
        <w:rPr>
          <w:rFonts w:ascii="Arial" w:hAnsi="Arial" w:cs="Arial"/>
        </w:rPr>
        <w:t xml:space="preserve">onsiderable </w:t>
      </w:r>
      <w:r w:rsidR="00CB70FB">
        <w:rPr>
          <w:rFonts w:ascii="Arial" w:hAnsi="Arial" w:cs="Arial"/>
        </w:rPr>
        <w:t xml:space="preserve">concern </w:t>
      </w:r>
      <w:r>
        <w:rPr>
          <w:rFonts w:ascii="Arial" w:hAnsi="Arial" w:cs="Arial"/>
        </w:rPr>
        <w:t xml:space="preserve">was expressed about the process used to craft and move the legislation forward to the JCIT without </w:t>
      </w:r>
      <w:r w:rsidR="00CB70FB">
        <w:rPr>
          <w:rFonts w:ascii="Arial" w:hAnsi="Arial" w:cs="Arial"/>
        </w:rPr>
        <w:t xml:space="preserve">the KPAT group </w:t>
      </w:r>
      <w:r w:rsidR="00BA0082">
        <w:rPr>
          <w:rFonts w:ascii="Arial" w:hAnsi="Arial" w:cs="Arial"/>
        </w:rPr>
        <w:t>being involved</w:t>
      </w:r>
      <w:r w:rsidR="00CB70FB">
        <w:rPr>
          <w:rFonts w:ascii="Arial" w:hAnsi="Arial" w:cs="Arial"/>
        </w:rPr>
        <w:t>.</w:t>
      </w:r>
      <w:r w:rsidR="00EA7F0D">
        <w:rPr>
          <w:rFonts w:ascii="Arial" w:hAnsi="Arial" w:cs="Arial"/>
        </w:rPr>
        <w:t xml:space="preserve"> </w:t>
      </w:r>
      <w:r w:rsidR="00CB70FB">
        <w:rPr>
          <w:rFonts w:ascii="Arial" w:hAnsi="Arial" w:cs="Arial"/>
        </w:rPr>
        <w:t xml:space="preserve">Rep. Burgess </w:t>
      </w:r>
      <w:r w:rsidR="00BA0082">
        <w:rPr>
          <w:rFonts w:ascii="Arial" w:hAnsi="Arial" w:cs="Arial"/>
        </w:rPr>
        <w:t>emphasized that the legislation was only a draft</w:t>
      </w:r>
      <w:r w:rsidR="00CB70FB">
        <w:rPr>
          <w:rFonts w:ascii="Arial" w:hAnsi="Arial" w:cs="Arial"/>
        </w:rPr>
        <w:t>. The legislative process is very slow and it’s very hard to get things into statute.</w:t>
      </w:r>
      <w:r w:rsidR="00EA7F0D">
        <w:rPr>
          <w:rFonts w:ascii="Arial" w:hAnsi="Arial" w:cs="Arial"/>
        </w:rPr>
        <w:t xml:space="preserve"> </w:t>
      </w:r>
      <w:r w:rsidR="000B79F8">
        <w:rPr>
          <w:rFonts w:ascii="Arial" w:hAnsi="Arial" w:cs="Arial"/>
        </w:rPr>
        <w:t xml:space="preserve">It was stated by Martha and Cole that the intent was to </w:t>
      </w:r>
      <w:r w:rsidR="007059D6">
        <w:rPr>
          <w:rFonts w:ascii="Arial" w:hAnsi="Arial" w:cs="Arial"/>
        </w:rPr>
        <w:t xml:space="preserve">codify </w:t>
      </w:r>
      <w:r w:rsidR="000B79F8">
        <w:rPr>
          <w:rFonts w:ascii="Arial" w:hAnsi="Arial" w:cs="Arial"/>
        </w:rPr>
        <w:t xml:space="preserve">KPAT </w:t>
      </w:r>
      <w:r w:rsidR="007059D6">
        <w:rPr>
          <w:rFonts w:ascii="Arial" w:hAnsi="Arial" w:cs="Arial"/>
        </w:rPr>
        <w:t xml:space="preserve">in </w:t>
      </w:r>
      <w:r w:rsidR="000B79F8">
        <w:rPr>
          <w:rFonts w:ascii="Arial" w:hAnsi="Arial" w:cs="Arial"/>
        </w:rPr>
        <w:t>statute so that it doesn’t disappear with an administration change since we are established</w:t>
      </w:r>
      <w:r w:rsidR="007059D6">
        <w:rPr>
          <w:rFonts w:ascii="Arial" w:hAnsi="Arial" w:cs="Arial"/>
        </w:rPr>
        <w:t xml:space="preserve"> </w:t>
      </w:r>
      <w:r w:rsidR="000B79F8">
        <w:rPr>
          <w:rFonts w:ascii="Arial" w:hAnsi="Arial" w:cs="Arial"/>
        </w:rPr>
        <w:t>now by executive order.</w:t>
      </w:r>
      <w:r w:rsidR="00EA7F0D">
        <w:rPr>
          <w:rFonts w:ascii="Arial" w:hAnsi="Arial" w:cs="Arial"/>
        </w:rPr>
        <w:t xml:space="preserve"> They also emphasized that i</w:t>
      </w:r>
      <w:r w:rsidR="000B79F8">
        <w:rPr>
          <w:rFonts w:ascii="Arial" w:hAnsi="Arial" w:cs="Arial"/>
        </w:rPr>
        <w:t>t was never the intent to bypass the KPAT group.  The opportunity presented itself in between meetings.</w:t>
      </w:r>
      <w:r w:rsidR="00EA7F0D">
        <w:rPr>
          <w:rFonts w:ascii="Arial" w:hAnsi="Arial" w:cs="Arial"/>
        </w:rPr>
        <w:t xml:space="preserve"> </w:t>
      </w:r>
      <w:r w:rsidR="000B79F8">
        <w:rPr>
          <w:rFonts w:ascii="Arial" w:hAnsi="Arial" w:cs="Arial"/>
        </w:rPr>
        <w:t xml:space="preserve">The question was put before the group “Do we have a consensus as to whether we </w:t>
      </w:r>
      <w:r w:rsidR="007059D6">
        <w:rPr>
          <w:rFonts w:ascii="Arial" w:hAnsi="Arial" w:cs="Arial"/>
        </w:rPr>
        <w:t xml:space="preserve">should move forward </w:t>
      </w:r>
      <w:r w:rsidR="000B79F8">
        <w:rPr>
          <w:rFonts w:ascii="Arial" w:hAnsi="Arial" w:cs="Arial"/>
        </w:rPr>
        <w:t>with th</w:t>
      </w:r>
      <w:r w:rsidR="007059D6">
        <w:rPr>
          <w:rFonts w:ascii="Arial" w:hAnsi="Arial" w:cs="Arial"/>
        </w:rPr>
        <w:t>e legislation as-</w:t>
      </w:r>
      <w:r w:rsidR="000B79F8">
        <w:rPr>
          <w:rFonts w:ascii="Arial" w:hAnsi="Arial" w:cs="Arial"/>
        </w:rPr>
        <w:t xml:space="preserve">is or </w:t>
      </w:r>
      <w:r w:rsidR="007059D6">
        <w:rPr>
          <w:rFonts w:ascii="Arial" w:hAnsi="Arial" w:cs="Arial"/>
        </w:rPr>
        <w:t>back up and not proceed this session</w:t>
      </w:r>
      <w:r w:rsidR="000B79F8">
        <w:rPr>
          <w:rFonts w:ascii="Arial" w:hAnsi="Arial" w:cs="Arial"/>
        </w:rPr>
        <w:t xml:space="preserve">?”  </w:t>
      </w:r>
      <w:r w:rsidR="000A5311">
        <w:rPr>
          <w:rFonts w:ascii="Arial" w:hAnsi="Arial" w:cs="Arial"/>
        </w:rPr>
        <w:t>A question was asked about whether or not it could be pulled later if it did more forward now – the consensus was that this happens all the time and, if there is no hearing, it would not move forward and essentially die in committee.</w:t>
      </w:r>
    </w:p>
    <w:p w:rsidR="000B79F8" w:rsidRDefault="000B79F8" w:rsidP="000D1CC9">
      <w:pPr>
        <w:rPr>
          <w:rFonts w:ascii="Arial" w:hAnsi="Arial" w:cs="Arial"/>
        </w:rPr>
      </w:pPr>
      <w:r>
        <w:rPr>
          <w:rFonts w:ascii="Arial" w:hAnsi="Arial" w:cs="Arial"/>
        </w:rPr>
        <w:t>It was decided that those that are here today will take it back to their leadership to see if there is any objection or feedback.</w:t>
      </w:r>
    </w:p>
    <w:p w:rsidR="000B79F8" w:rsidRPr="000B79F8" w:rsidRDefault="000B79F8" w:rsidP="000B79F8">
      <w:pPr>
        <w:rPr>
          <w:rFonts w:ascii="Arial" w:hAnsi="Arial" w:cs="Arial"/>
          <w:b/>
        </w:rPr>
      </w:pPr>
      <w:r w:rsidRPr="000B79F8">
        <w:rPr>
          <w:rFonts w:ascii="Arial" w:hAnsi="Arial" w:cs="Arial"/>
          <w:b/>
        </w:rPr>
        <w:t>V. Annual Report</w:t>
      </w:r>
    </w:p>
    <w:p w:rsidR="00BA0181" w:rsidRDefault="000B79F8" w:rsidP="00832C05">
      <w:pPr>
        <w:rPr>
          <w:rFonts w:ascii="Arial" w:hAnsi="Arial" w:cs="Arial"/>
        </w:rPr>
      </w:pPr>
      <w:r>
        <w:rPr>
          <w:rFonts w:ascii="Arial" w:hAnsi="Arial" w:cs="Arial"/>
        </w:rPr>
        <w:t>Cole reported that it was time to prepare the 2009 annual report and as was done last year, it will be drafted and distributed to the group before the next meeting in April</w:t>
      </w:r>
      <w:r w:rsidR="00BA0181">
        <w:rPr>
          <w:rFonts w:ascii="Arial" w:hAnsi="Arial" w:cs="Arial"/>
        </w:rPr>
        <w:t>. Assistance or input is welcome.</w:t>
      </w:r>
    </w:p>
    <w:p w:rsidR="00D2212D" w:rsidRDefault="00BA0181">
      <w:pPr>
        <w:rPr>
          <w:rFonts w:ascii="Arial" w:hAnsi="Arial" w:cs="Arial"/>
        </w:rPr>
      </w:pPr>
      <w:r>
        <w:rPr>
          <w:rFonts w:ascii="Arial" w:hAnsi="Arial" w:cs="Arial"/>
        </w:rPr>
        <w:t>The next meeting</w:t>
      </w:r>
      <w:r w:rsidR="000B79F8">
        <w:rPr>
          <w:rFonts w:ascii="Arial" w:hAnsi="Arial" w:cs="Arial"/>
        </w:rPr>
        <w:t xml:space="preserve"> will be held on </w:t>
      </w:r>
      <w:r>
        <w:rPr>
          <w:rFonts w:ascii="Arial" w:hAnsi="Arial" w:cs="Arial"/>
        </w:rPr>
        <w:t xml:space="preserve">April </w:t>
      </w:r>
      <w:r w:rsidR="000B79F8">
        <w:rPr>
          <w:rFonts w:ascii="Arial" w:hAnsi="Arial" w:cs="Arial"/>
        </w:rPr>
        <w:t>14</w:t>
      </w:r>
      <w:r w:rsidR="000B79F8" w:rsidRPr="000B79F8">
        <w:rPr>
          <w:rFonts w:ascii="Arial" w:hAnsi="Arial" w:cs="Arial"/>
          <w:vertAlign w:val="superscript"/>
        </w:rPr>
        <w:t>th</w:t>
      </w:r>
      <w:r w:rsidR="000B79F8">
        <w:rPr>
          <w:rFonts w:ascii="Arial" w:hAnsi="Arial" w:cs="Arial"/>
        </w:rPr>
        <w:t xml:space="preserve"> in</w:t>
      </w:r>
      <w:r w:rsidR="00934584">
        <w:rPr>
          <w:rFonts w:ascii="Arial" w:hAnsi="Arial" w:cs="Arial"/>
        </w:rPr>
        <w:t xml:space="preserve"> Room B21 of</w:t>
      </w:r>
      <w:r w:rsidR="000B79F8">
        <w:rPr>
          <w:rFonts w:ascii="Arial" w:hAnsi="Arial" w:cs="Arial"/>
        </w:rPr>
        <w:t xml:space="preserve"> the Docking State Office Building</w:t>
      </w:r>
      <w:r w:rsidR="00934584">
        <w:rPr>
          <w:rFonts w:ascii="Arial" w:hAnsi="Arial" w:cs="Arial"/>
        </w:rPr>
        <w:t>.</w:t>
      </w:r>
      <w:r w:rsidR="000B79F8">
        <w:rPr>
          <w:rFonts w:ascii="Arial" w:hAnsi="Arial" w:cs="Arial"/>
        </w:rPr>
        <w:t xml:space="preserve"> (</w:t>
      </w:r>
      <w:r w:rsidR="00934584">
        <w:rPr>
          <w:rFonts w:ascii="Arial" w:hAnsi="Arial" w:cs="Arial"/>
        </w:rPr>
        <w:t xml:space="preserve">This is a </w:t>
      </w:r>
      <w:r w:rsidR="000B79F8">
        <w:rPr>
          <w:rFonts w:ascii="Arial" w:hAnsi="Arial" w:cs="Arial"/>
        </w:rPr>
        <w:t>new meeting location</w:t>
      </w:r>
      <w:r w:rsidR="00934584">
        <w:rPr>
          <w:rFonts w:ascii="Arial" w:hAnsi="Arial" w:cs="Arial"/>
        </w:rPr>
        <w:t>.</w:t>
      </w:r>
      <w:r w:rsidR="000B79F8">
        <w:rPr>
          <w:rFonts w:ascii="Arial" w:hAnsi="Arial" w:cs="Arial"/>
        </w:rPr>
        <w:t>)</w:t>
      </w:r>
    </w:p>
    <w:p w:rsidR="00504A6D" w:rsidRPr="00504A6D" w:rsidRDefault="000B79F8" w:rsidP="00504A6D">
      <w:pPr>
        <w:rPr>
          <w:rFonts w:ascii="Arial" w:hAnsi="Arial" w:cs="Arial"/>
        </w:rPr>
      </w:pPr>
      <w:r>
        <w:rPr>
          <w:rFonts w:ascii="Arial" w:hAnsi="Arial" w:cs="Arial"/>
        </w:rPr>
        <w:t>Meeting adjourned.</w:t>
      </w:r>
    </w:p>
    <w:p w:rsidR="003937ED" w:rsidRPr="003937ED" w:rsidRDefault="003937ED" w:rsidP="003937ED">
      <w:pPr>
        <w:rPr>
          <w:rFonts w:ascii="Arial" w:hAnsi="Arial" w:cs="Arial"/>
        </w:rPr>
      </w:pPr>
    </w:p>
    <w:sectPr w:rsidR="003937ED" w:rsidRPr="003937ED" w:rsidSect="008520C4">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83AAE"/>
    <w:multiLevelType w:val="hybridMultilevel"/>
    <w:tmpl w:val="B770B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6572EE"/>
    <w:multiLevelType w:val="hybridMultilevel"/>
    <w:tmpl w:val="C05E6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647366"/>
    <w:multiLevelType w:val="hybridMultilevel"/>
    <w:tmpl w:val="6894823A"/>
    <w:lvl w:ilvl="0" w:tplc="E96A48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056DA3"/>
    <w:multiLevelType w:val="hybridMultilevel"/>
    <w:tmpl w:val="81FE861A"/>
    <w:lvl w:ilvl="0" w:tplc="DDEAEB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455BCA"/>
    <w:multiLevelType w:val="hybridMultilevel"/>
    <w:tmpl w:val="27848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B16E86"/>
    <w:multiLevelType w:val="hybridMultilevel"/>
    <w:tmpl w:val="32D8CE98"/>
    <w:lvl w:ilvl="0" w:tplc="9B101F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520C4"/>
    <w:rsid w:val="00005CC1"/>
    <w:rsid w:val="00097130"/>
    <w:rsid w:val="000A5311"/>
    <w:rsid w:val="000B79F8"/>
    <w:rsid w:val="000D1CC9"/>
    <w:rsid w:val="001360B2"/>
    <w:rsid w:val="001C7382"/>
    <w:rsid w:val="001E65E2"/>
    <w:rsid w:val="00301BB7"/>
    <w:rsid w:val="003937ED"/>
    <w:rsid w:val="003A6929"/>
    <w:rsid w:val="003D1B2D"/>
    <w:rsid w:val="003D2B58"/>
    <w:rsid w:val="004159D6"/>
    <w:rsid w:val="00504A6D"/>
    <w:rsid w:val="0053687C"/>
    <w:rsid w:val="005E7B24"/>
    <w:rsid w:val="00660E9B"/>
    <w:rsid w:val="006718E5"/>
    <w:rsid w:val="006D00AF"/>
    <w:rsid w:val="007059D6"/>
    <w:rsid w:val="00812702"/>
    <w:rsid w:val="00832C05"/>
    <w:rsid w:val="0084303E"/>
    <w:rsid w:val="0085134C"/>
    <w:rsid w:val="008520C4"/>
    <w:rsid w:val="00886D9E"/>
    <w:rsid w:val="008D3340"/>
    <w:rsid w:val="00914F2D"/>
    <w:rsid w:val="00934584"/>
    <w:rsid w:val="00944D4A"/>
    <w:rsid w:val="00966FEA"/>
    <w:rsid w:val="00984052"/>
    <w:rsid w:val="00B0731C"/>
    <w:rsid w:val="00B8389E"/>
    <w:rsid w:val="00BA0082"/>
    <w:rsid w:val="00BA0181"/>
    <w:rsid w:val="00BB4648"/>
    <w:rsid w:val="00BB735B"/>
    <w:rsid w:val="00C00411"/>
    <w:rsid w:val="00C25E6A"/>
    <w:rsid w:val="00CB70FB"/>
    <w:rsid w:val="00D2212D"/>
    <w:rsid w:val="00E13324"/>
    <w:rsid w:val="00EA7F0D"/>
    <w:rsid w:val="00FE060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FE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7ED"/>
    <w:pPr>
      <w:ind w:left="720"/>
      <w:contextualSpacing/>
    </w:pPr>
  </w:style>
  <w:style w:type="character" w:styleId="Hyperlink">
    <w:name w:val="Hyperlink"/>
    <w:basedOn w:val="DefaultParagraphFont"/>
    <w:uiPriority w:val="99"/>
    <w:unhideWhenUsed/>
    <w:rsid w:val="00B0731C"/>
    <w:rPr>
      <w:color w:val="0000FF"/>
      <w:u w:val="single"/>
    </w:rPr>
  </w:style>
  <w:style w:type="paragraph" w:styleId="BalloonText">
    <w:name w:val="Balloon Text"/>
    <w:basedOn w:val="Normal"/>
    <w:link w:val="BalloonTextChar"/>
    <w:uiPriority w:val="99"/>
    <w:semiHidden/>
    <w:unhideWhenUsed/>
    <w:rsid w:val="00944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D4A"/>
    <w:rPr>
      <w:rFonts w:ascii="Tahoma" w:hAnsi="Tahoma" w:cs="Tahoma"/>
      <w:sz w:val="16"/>
      <w:szCs w:val="16"/>
    </w:rPr>
  </w:style>
  <w:style w:type="character" w:styleId="FollowedHyperlink">
    <w:name w:val="FollowedHyperlink"/>
    <w:basedOn w:val="DefaultParagraphFont"/>
    <w:uiPriority w:val="99"/>
    <w:semiHidden/>
    <w:unhideWhenUsed/>
    <w:rsid w:val="00944D4A"/>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otalvalidator.com/tool/fulltool.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2E937-FB42-4970-98B9-E1D1D011B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1070</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State of Kansas</Company>
  <LinksUpToDate>false</LinksUpToDate>
  <CharactersWithSpaces>7161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Hawkins</dc:creator>
  <cp:keywords/>
  <dc:description/>
  <cp:lastModifiedBy>Cole Robison</cp:lastModifiedBy>
  <cp:revision>11</cp:revision>
  <dcterms:created xsi:type="dcterms:W3CDTF">2010-04-09T13:35:00Z</dcterms:created>
  <dcterms:modified xsi:type="dcterms:W3CDTF">2010-04-15T18:55:00Z</dcterms:modified>
</cp:coreProperties>
</file>