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3A0945" w:rsidP="004F357B">
      <w:pPr>
        <w:pStyle w:val="Date"/>
        <w:spacing w:after="120"/>
      </w:pPr>
      <w:r>
        <w:t>January 27, 2012</w:t>
      </w:r>
      <w:r w:rsidR="001C5591" w:rsidRPr="001C5591">
        <w:t xml:space="preserve"> </w:t>
      </w:r>
      <w:r>
        <w:t>1:0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>
        <w:t>3:0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3A0945" w:rsidP="004F357B">
      <w:pPr>
        <w:pStyle w:val="Time"/>
      </w:pPr>
      <w:r>
        <w:t>Curtis</w:t>
      </w:r>
      <w:r w:rsidR="00DE0C74">
        <w:t xml:space="preserve"> State Office Building, Room </w:t>
      </w:r>
      <w:r>
        <w:t>530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36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730"/>
        <w:gridCol w:w="8651"/>
        <w:gridCol w:w="987"/>
      </w:tblGrid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8651" w:type="dxa"/>
          </w:tcPr>
          <w:p w:rsidR="003A0945" w:rsidRPr="00FF2722" w:rsidRDefault="00871089" w:rsidP="0087108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871089">
              <w:rPr>
                <w:b/>
              </w:rPr>
              <w:t>Welcome, Introductions, Announcements</w:t>
            </w:r>
          </w:p>
        </w:tc>
        <w:tc>
          <w:tcPr>
            <w:tcW w:w="987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51" w:type="dxa"/>
          </w:tcPr>
          <w:p w:rsidR="003A0945" w:rsidRDefault="003A0945" w:rsidP="003A0945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>: 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987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51" w:type="dxa"/>
          </w:tcPr>
          <w:p w:rsidR="00E074D8" w:rsidRPr="00E074D8" w:rsidRDefault="003A0945" w:rsidP="0017109B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KPAT 2012 Proposed Activity Tracks (Overview)</w:t>
            </w:r>
          </w:p>
        </w:tc>
        <w:tc>
          <w:tcPr>
            <w:tcW w:w="987" w:type="dxa"/>
          </w:tcPr>
          <w:p w:rsidR="003A0945" w:rsidRDefault="003A0945" w:rsidP="00976190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Default="003A0945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651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bCs/>
              </w:rPr>
              <w:t>AMP Rollout Update</w:t>
            </w:r>
          </w:p>
        </w:tc>
        <w:tc>
          <w:tcPr>
            <w:tcW w:w="987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Default="003A0945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Pr="00BE5A94">
              <w:rPr>
                <w:b/>
              </w:rPr>
              <w:t>.</w:t>
            </w:r>
          </w:p>
        </w:tc>
        <w:tc>
          <w:tcPr>
            <w:tcW w:w="8651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bCs/>
              </w:rPr>
              <w:t>INK Grant Review – Status, Next Steps</w:t>
            </w:r>
          </w:p>
        </w:tc>
        <w:tc>
          <w:tcPr>
            <w:tcW w:w="987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Pr="00BE5A94">
              <w:rPr>
                <w:b/>
              </w:rPr>
              <w:t>.</w:t>
            </w:r>
          </w:p>
        </w:tc>
        <w:tc>
          <w:tcPr>
            <w:tcW w:w="8651" w:type="dxa"/>
          </w:tcPr>
          <w:p w:rsidR="003A0945" w:rsidRDefault="003A0945" w:rsidP="000D76BE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 xml:space="preserve">ITEC 1210 </w:t>
            </w:r>
            <w:r w:rsidR="0017109B">
              <w:rPr>
                <w:b/>
              </w:rPr>
              <w:t xml:space="preserve">Support </w:t>
            </w:r>
            <w:r w:rsidR="000D76BE">
              <w:rPr>
                <w:b/>
              </w:rPr>
              <w:t>Initiatives</w:t>
            </w:r>
            <w:bookmarkStart w:id="0" w:name="_GoBack"/>
            <w:bookmarkEnd w:id="0"/>
          </w:p>
        </w:tc>
        <w:tc>
          <w:tcPr>
            <w:tcW w:w="987" w:type="dxa"/>
          </w:tcPr>
          <w:p w:rsidR="003A0945" w:rsidRDefault="003A0945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8651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Section 508 Refresh / Discussion</w:t>
            </w:r>
          </w:p>
        </w:tc>
        <w:tc>
          <w:tcPr>
            <w:tcW w:w="987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VIII.</w:t>
            </w:r>
          </w:p>
        </w:tc>
        <w:tc>
          <w:tcPr>
            <w:tcW w:w="8651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Annual Report / 2012 Initiatives</w:t>
            </w:r>
          </w:p>
        </w:tc>
        <w:tc>
          <w:tcPr>
            <w:tcW w:w="987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IX.</w:t>
            </w:r>
          </w:p>
        </w:tc>
        <w:tc>
          <w:tcPr>
            <w:tcW w:w="8651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KPAT Membership Status</w:t>
            </w:r>
          </w:p>
        </w:tc>
        <w:tc>
          <w:tcPr>
            <w:tcW w:w="987" w:type="dxa"/>
          </w:tcPr>
          <w:p w:rsidR="003A0945" w:rsidRDefault="003A0945" w:rsidP="00100AC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X.</w:t>
            </w:r>
          </w:p>
        </w:tc>
        <w:tc>
          <w:tcPr>
            <w:tcW w:w="8651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987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3A0945" w:rsidRPr="003A24D0" w:rsidTr="00E074D8">
        <w:trPr>
          <w:trHeight w:val="432"/>
        </w:trPr>
        <w:tc>
          <w:tcPr>
            <w:tcW w:w="0" w:type="auto"/>
          </w:tcPr>
          <w:p w:rsidR="003A0945" w:rsidRPr="00BE5A94" w:rsidRDefault="003A094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XI.</w:t>
            </w:r>
          </w:p>
        </w:tc>
        <w:tc>
          <w:tcPr>
            <w:tcW w:w="8651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987" w:type="dxa"/>
          </w:tcPr>
          <w:p w:rsidR="003A0945" w:rsidRDefault="003A0945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21454A" w:rsidRPr="00AA1F1C" w:rsidRDefault="0021454A" w:rsidP="008B4F16">
      <w:pPr>
        <w:pStyle w:val="ListNumber"/>
        <w:numPr>
          <w:ilvl w:val="0"/>
          <w:numId w:val="0"/>
        </w:numPr>
        <w:spacing w:before="1080"/>
        <w:rPr>
          <w:b/>
        </w:rPr>
      </w:pPr>
      <w:r w:rsidRPr="00AA1F1C">
        <w:rPr>
          <w:b/>
        </w:rPr>
        <w:t>Future Meetings</w:t>
      </w:r>
    </w:p>
    <w:p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2012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696"/>
        <w:gridCol w:w="1336"/>
        <w:gridCol w:w="1497"/>
        <w:gridCol w:w="4189"/>
      </w:tblGrid>
      <w:tr w:rsidR="0021454A" w:rsidRPr="00AA1F1C" w:rsidTr="00871089">
        <w:trPr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936DD2" w:rsidRPr="00AA1F1C" w:rsidTr="00871089">
        <w:trPr>
          <w:jc w:val="center"/>
        </w:trPr>
        <w:tc>
          <w:tcPr>
            <w:tcW w:w="0" w:type="auto"/>
          </w:tcPr>
          <w:p w:rsidR="00936DD2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:rsidR="00936DD2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4</w:t>
            </w:r>
            <w:r w:rsidRPr="0021454A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Wednesday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21454A" w:rsidRPr="00AA1F1C" w:rsidTr="00871089">
        <w:trPr>
          <w:jc w:val="center"/>
        </w:trPr>
        <w:tc>
          <w:tcPr>
            <w:tcW w:w="0" w:type="auto"/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AA4150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AA4150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  <w:tc>
          <w:tcPr>
            <w:tcW w:w="0" w:type="auto"/>
          </w:tcPr>
          <w:p w:rsidR="0021454A" w:rsidRPr="00AA1F1C" w:rsidRDefault="0021454A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  <w:tr w:rsidR="00936DD2" w:rsidRPr="00AA1F1C" w:rsidTr="00871089">
        <w:trPr>
          <w:jc w:val="center"/>
        </w:trPr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36DD2" w:rsidRPr="00AA1F1C" w:rsidRDefault="00936DD2" w:rsidP="0087108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Pr="00942D43" w:rsidRDefault="006A174B" w:rsidP="005D663A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89" w:rsidRDefault="00871089" w:rsidP="00442C99">
      <w:r>
        <w:separator/>
      </w:r>
    </w:p>
  </w:endnote>
  <w:endnote w:type="continuationSeparator" w:id="0">
    <w:p w:rsidR="00871089" w:rsidRDefault="00871089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89" w:rsidRPr="00D45A68" w:rsidRDefault="00871089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89" w:rsidRDefault="00871089" w:rsidP="00442C99">
      <w:r>
        <w:separator/>
      </w:r>
    </w:p>
  </w:footnote>
  <w:footnote w:type="continuationSeparator" w:id="0">
    <w:p w:rsidR="00871089" w:rsidRDefault="00871089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40DAE"/>
    <w:rsid w:val="001423A6"/>
    <w:rsid w:val="0015180F"/>
    <w:rsid w:val="0017109B"/>
    <w:rsid w:val="00193653"/>
    <w:rsid w:val="001C5591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E14C8"/>
    <w:rsid w:val="002F19DE"/>
    <w:rsid w:val="002F5D7E"/>
    <w:rsid w:val="00312929"/>
    <w:rsid w:val="003166F4"/>
    <w:rsid w:val="00321C51"/>
    <w:rsid w:val="00322D63"/>
    <w:rsid w:val="00325D52"/>
    <w:rsid w:val="00333415"/>
    <w:rsid w:val="00337A32"/>
    <w:rsid w:val="003574FD"/>
    <w:rsid w:val="00360B6E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5C09"/>
    <w:rsid w:val="004C656F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32A8"/>
    <w:rsid w:val="00895FB9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444FB"/>
    <w:rsid w:val="00C942EA"/>
    <w:rsid w:val="00C97524"/>
    <w:rsid w:val="00CA0A6C"/>
    <w:rsid w:val="00CA25D3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E370E"/>
    <w:rsid w:val="00DE4567"/>
    <w:rsid w:val="00DF00EB"/>
    <w:rsid w:val="00DF7615"/>
    <w:rsid w:val="00E074D8"/>
    <w:rsid w:val="00E351BE"/>
    <w:rsid w:val="00E460A2"/>
    <w:rsid w:val="00E735EB"/>
    <w:rsid w:val="00E75373"/>
    <w:rsid w:val="00EA277E"/>
    <w:rsid w:val="00ED1E3E"/>
    <w:rsid w:val="00EE56D6"/>
    <w:rsid w:val="00F27DD7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567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37</cp:revision>
  <cp:lastPrinted>2012-01-27T17:12:00Z</cp:lastPrinted>
  <dcterms:created xsi:type="dcterms:W3CDTF">2010-07-06T20:41:00Z</dcterms:created>
  <dcterms:modified xsi:type="dcterms:W3CDTF">2012-01-27T17:16:00Z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